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Target="word/document.xml" Id="rId1" Type="http://schemas.openxmlformats.org/officeDocument/2006/relationships/officeDocument" /><Relationship Target="docProps/core.xml" Id="rId2" Type="http://schemas.openxmlformats.org/package/2006/relationships/metadata/core-properties" /><Relationship Target="docProps/app.xml" Id="rId3" Type="http://schemas.openxmlformats.org/officeDocument/2006/relationships/extended-properties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10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別記様式第２号（第８条関係）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10"/>
        </w:rPr>
      </w:pPr>
    </w:p>
    <w:p>
      <w:pPr>
        <w:pStyle w:val="0"/>
        <w:adjustRightInd w:val="1"/>
        <w:jc w:val="center"/>
        <w:rPr>
          <w:rFonts w:hint="default" w:ascii="Times New Roman" w:hAnsi="Times New Roman" w:eastAsia="Times New Roman"/>
          <w:color w:val="auto"/>
          <w:spacing w:val="10"/>
          <w:u w:val="none" w:color="auto"/>
        </w:rPr>
      </w:pPr>
      <w:r>
        <w:rPr>
          <w:rFonts w:hint="eastAsia" w:ascii="Times New Roman" w:hAnsi="Times New Roman" w:eastAsia="ＭＳ 明朝"/>
          <w:color w:val="auto"/>
          <w:spacing w:val="0"/>
          <w:w w:val="100"/>
          <w:sz w:val="24"/>
          <w:u w:val="none" w:color="000000"/>
        </w:rPr>
        <w:t>大泉町新生児聴覚検査費助成金交付申請書兼請求書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10"/>
          <w:u w:val="none" w:color="auto"/>
        </w:rPr>
      </w:pPr>
    </w:p>
    <w:p>
      <w:pPr>
        <w:pStyle w:val="0"/>
        <w:adjustRightInd w:val="1"/>
        <w:jc w:val="right"/>
        <w:rPr>
          <w:rFonts w:hint="default" w:ascii="Times New Roman" w:hAnsi="Times New Roman" w:eastAsia="Times New Roman"/>
          <w:spacing w:val="10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年　　月　　日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10"/>
        </w:rPr>
      </w:pP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10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　大泉町長　　様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10"/>
        </w:rPr>
      </w:pPr>
    </w:p>
    <w:p>
      <w:pPr>
        <w:pStyle w:val="0"/>
        <w:adjustRightInd w:val="1"/>
        <w:jc w:val="left"/>
        <w:rPr>
          <w:rFonts w:hint="default" w:ascii="Times New Roman" w:hAnsi="Times New Roman" w:eastAsia="Times New Roman"/>
          <w:spacing w:val="10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　　　　　　　　　　　　　　　　申</w:t>
      </w:r>
      <w:r>
        <w:rPr>
          <w:rFonts w:hint="default" w:ascii="Times New Roman" w:hAnsi="Times New Roman" w:eastAsia="ＭＳ 明朝"/>
          <w:color w:val="000000"/>
          <w:spacing w:val="0"/>
          <w:w w:val="100"/>
          <w:sz w:val="24"/>
        </w:rPr>
        <w:t xml:space="preserve"> </w:t>
      </w: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請</w:t>
      </w:r>
      <w:r>
        <w:rPr>
          <w:rFonts w:hint="default" w:ascii="Times New Roman" w:hAnsi="Times New Roman" w:eastAsia="ＭＳ 明朝"/>
          <w:color w:val="000000"/>
          <w:spacing w:val="0"/>
          <w:w w:val="100"/>
          <w:sz w:val="24"/>
        </w:rPr>
        <w:t xml:space="preserve"> </w:t>
      </w: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者　住　　所　大泉町</w:t>
      </w:r>
    </w:p>
    <w:p>
      <w:pPr>
        <w:pStyle w:val="0"/>
        <w:adjustRightInd w:val="1"/>
        <w:jc w:val="left"/>
        <w:rPr>
          <w:rFonts w:hint="default" w:ascii="Times New Roman" w:hAnsi="Times New Roman" w:eastAsia="Times New Roman"/>
          <w:spacing w:val="10"/>
        </w:rPr>
      </w:pPr>
      <w:r>
        <w:rPr>
          <w:rFonts w:hint="default" w:ascii="Times New Roman" w:hAnsi="Times New Roman" w:eastAsia="ＭＳ 明朝"/>
          <w:color w:val="000000"/>
          <w:spacing w:val="0"/>
          <w:w w:val="100"/>
          <w:sz w:val="24"/>
        </w:rPr>
        <w:t xml:space="preserve">       </w:t>
      </w: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　　　　　　　　　　　　　　　　　</w:t>
      </w:r>
      <w:r>
        <w:rPr>
          <w:rFonts w:hint="default" w:ascii="Times New Roman" w:hAnsi="Times New Roman" w:eastAsia="ＭＳ 明朝"/>
          <w:color w:val="000000"/>
          <w:spacing w:val="0"/>
          <w:w w:val="100"/>
          <w:sz w:val="24"/>
        </w:rPr>
        <w:t xml:space="preserve"> </w:t>
      </w: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氏　　名</w:t>
      </w:r>
      <w:r>
        <w:rPr>
          <w:rFonts w:hint="default" w:ascii="Times New Roman" w:hAnsi="Times New Roman" w:eastAsia="ＭＳ 明朝"/>
          <w:color w:val="000000"/>
          <w:spacing w:val="0"/>
          <w:w w:val="100"/>
          <w:sz w:val="24"/>
        </w:rPr>
        <w:t xml:space="preserve">  </w:t>
      </w: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　　　　　　　　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color w:val="auto"/>
          <w:spacing w:val="10"/>
        </w:rPr>
      </w:pPr>
      <w:r>
        <w:rPr>
          <w:rFonts w:hint="default" w:ascii="Times New Roman" w:hAnsi="Times New Roman" w:eastAsia="ＭＳ 明朝"/>
          <w:color w:val="000000"/>
          <w:spacing w:val="0"/>
          <w:w w:val="100"/>
          <w:sz w:val="24"/>
        </w:rPr>
        <w:t xml:space="preserve">  </w:t>
      </w:r>
      <w:r>
        <w:rPr>
          <w:rFonts w:hint="default" w:ascii="Times New Roman" w:hAnsi="Times New Roman" w:eastAsia="ＭＳ 明朝"/>
          <w:color w:val="auto"/>
          <w:spacing w:val="0"/>
          <w:w w:val="100"/>
          <w:sz w:val="24"/>
        </w:rPr>
        <w:t xml:space="preserve">      </w:t>
      </w:r>
      <w:r>
        <w:rPr>
          <w:rFonts w:hint="eastAsia" w:ascii="Times New Roman" w:hAnsi="Times New Roman" w:eastAsia="ＭＳ 明朝"/>
          <w:color w:val="auto"/>
          <w:spacing w:val="0"/>
          <w:w w:val="100"/>
          <w:sz w:val="24"/>
        </w:rPr>
        <w:t>　　　　　　　　　　　　　　　　　電話番号　　　　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color w:val="auto"/>
          <w:spacing w:val="10"/>
        </w:rPr>
      </w:pP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10"/>
        </w:rPr>
      </w:pPr>
      <w:r>
        <w:rPr>
          <w:rFonts w:hint="eastAsia" w:ascii="Times New Roman" w:hAnsi="Times New Roman" w:eastAsia="ＭＳ 明朝"/>
          <w:color w:val="auto"/>
          <w:spacing w:val="0"/>
          <w:w w:val="100"/>
          <w:sz w:val="24"/>
        </w:rPr>
        <w:t>　</w:t>
      </w:r>
      <w:r>
        <w:rPr>
          <w:rFonts w:hint="eastAsia" w:ascii="Times New Roman" w:hAnsi="Times New Roman" w:eastAsia="ＭＳ 明朝"/>
          <w:color w:val="auto"/>
          <w:spacing w:val="0"/>
          <w:w w:val="100"/>
          <w:sz w:val="24"/>
          <w:u w:val="none" w:color="000000"/>
        </w:rPr>
        <w:t>大泉町新生児聴覚検査費助成金</w:t>
      </w:r>
      <w:r>
        <w:rPr>
          <w:rFonts w:hint="eastAsia"/>
          <w:color w:val="auto"/>
          <w:sz w:val="24"/>
          <w:u w:val="none" w:color="auto"/>
        </w:rPr>
        <w:t>の交付を受けたいので</w:t>
      </w:r>
      <w:r>
        <w:rPr>
          <w:rFonts w:hint="eastAsia" w:ascii="Times New Roman" w:hAnsi="Times New Roman" w:eastAsia="ＭＳ 明朝"/>
          <w:color w:val="auto"/>
          <w:spacing w:val="0"/>
          <w:w w:val="100"/>
          <w:sz w:val="24"/>
          <w:u w:val="none" w:color="auto"/>
        </w:rPr>
        <w:t>、</w:t>
      </w:r>
      <w:r>
        <w:rPr>
          <w:rFonts w:hint="eastAsia" w:ascii="Times New Roman" w:hAnsi="Times New Roman" w:eastAsia="ＭＳ 明朝"/>
          <w:color w:val="auto"/>
          <w:spacing w:val="0"/>
          <w:w w:val="100"/>
          <w:sz w:val="24"/>
          <w:u w:val="none" w:color="000000"/>
        </w:rPr>
        <w:t>大泉町新生児聴覚検査事業実施要綱</w:t>
      </w:r>
      <w:r>
        <w:rPr>
          <w:rFonts w:hint="eastAsia" w:ascii="Times New Roman" w:hAnsi="Times New Roman" w:eastAsia="ＭＳ 明朝"/>
          <w:color w:val="auto"/>
          <w:spacing w:val="0"/>
          <w:w w:val="100"/>
          <w:sz w:val="24"/>
          <w:u w:val="none" w:color="auto"/>
        </w:rPr>
        <w:t>第８条第３項の規定により、関係書類</w:t>
      </w: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を添えて申請します。</w:t>
      </w:r>
      <w:r>
        <w:rPr>
          <w:rFonts w:hint="default" w:ascii="Times New Roman" w:hAnsi="Times New Roman" w:eastAsia="ＭＳ 明朝"/>
          <w:color w:val="000000"/>
          <w:spacing w:val="0"/>
          <w:w w:val="100"/>
          <w:sz w:val="24"/>
        </w:rPr>
        <w:t xml:space="preserve"> 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10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　なお、新生児聴覚検査費助成金の交付に必要な事項として、町が住民基本台帳を閲覧することに同意いたします。</w:t>
      </w:r>
    </w:p>
    <w:p>
      <w:pPr>
        <w:pStyle w:val="0"/>
        <w:rPr>
          <w:rFonts w:hint="eastAsia"/>
        </w:rPr>
      </w:pPr>
    </w:p>
    <w:tbl>
      <w:tblPr>
        <w:tblStyle w:val="17"/>
        <w:tblW w:w="0" w:type="auto"/>
        <w:jc w:val="left"/>
        <w:tblInd w:w="0" w:type="dxa"/>
        <w:tblLayout w:type="fixed"/>
        <w:tblLook w:firstRow="1" w:lastRow="0" w:firstColumn="1" w:lastColumn="0" w:noHBand="0" w:noVBand="1" w:val="04A0"/>
      </w:tblPr>
      <w:tblGrid>
        <w:gridCol w:w="1788"/>
        <w:gridCol w:w="1680"/>
        <w:gridCol w:w="5250"/>
      </w:tblGrid>
      <w:tr>
        <w:trPr>
          <w:trHeight w:val="360" w:hRule="atLeast"/>
        </w:trPr>
        <w:tc>
          <w:tcPr>
            <w:tcW w:w="17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受診児氏名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住　所</w:t>
            </w:r>
          </w:p>
        </w:tc>
        <w:tc>
          <w:tcPr>
            <w:tcW w:w="5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788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5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788" w:type="dxa"/>
            <w:vMerge w:val="continue"/>
            <w:tcBorders>
              <w:top w:val="non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left="0" w:leftChars="0"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5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　　　年　　　　　　月　　　　　日</w:t>
            </w:r>
          </w:p>
        </w:tc>
      </w:tr>
      <w:tr>
        <w:trPr/>
        <w:tc>
          <w:tcPr>
            <w:tcW w:w="1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検査医療機関名</w:t>
            </w:r>
          </w:p>
        </w:tc>
        <w:tc>
          <w:tcPr>
            <w:tcW w:w="69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検査年月日</w:t>
            </w:r>
          </w:p>
        </w:tc>
        <w:tc>
          <w:tcPr>
            <w:tcW w:w="69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　　　　　　年　　　　　　　月　　　　　　　日</w:t>
            </w:r>
          </w:p>
        </w:tc>
      </w:tr>
      <w:tr>
        <w:trPr/>
        <w:tc>
          <w:tcPr>
            <w:tcW w:w="1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検査金額</w:t>
            </w:r>
          </w:p>
        </w:tc>
        <w:tc>
          <w:tcPr>
            <w:tcW w:w="69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請求金額</w:t>
            </w:r>
          </w:p>
        </w:tc>
        <w:tc>
          <w:tcPr>
            <w:tcW w:w="69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  <w:r>
        <w:rPr>
          <w:rFonts w:hint="eastAsia"/>
        </w:rPr>
        <w:t>（振込先）</w:t>
      </w:r>
    </w:p>
    <w:tbl>
      <w:tblPr>
        <w:tblStyle w:val="11"/>
        <w:tblW w:w="8805" w:type="dxa"/>
        <w:jc w:val="left"/>
        <w:tblInd w:w="-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99" w:type="dxa"/>
          <w:right w:w="99" w:type="dxa"/>
        </w:tblCellMar>
        <w:tblLook w:firstRow="0" w:lastRow="0" w:firstColumn="0" w:lastColumn="0" w:noHBand="0" w:noVBand="0" w:val="0000"/>
      </w:tblPr>
      <w:tblGrid>
        <w:gridCol w:w="1238"/>
        <w:gridCol w:w="1298"/>
        <w:gridCol w:w="2499"/>
        <w:gridCol w:w="1252"/>
        <w:gridCol w:w="418"/>
        <w:gridCol w:w="420"/>
        <w:gridCol w:w="420"/>
        <w:gridCol w:w="303"/>
        <w:gridCol w:w="327"/>
        <w:gridCol w:w="303"/>
        <w:gridCol w:w="327"/>
      </w:tblGrid>
      <w:tr>
        <w:trPr>
          <w:trHeight w:val="424" w:hRule="atLeast"/>
        </w:trPr>
        <w:tc>
          <w:tcPr>
            <w:tcW w:w="123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振込口座</w:t>
            </w:r>
          </w:p>
        </w:tc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金融機関名</w:t>
            </w:r>
          </w:p>
        </w:tc>
        <w:tc>
          <w:tcPr>
            <w:tcW w:w="626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　　　　　　　銀行・信用金庫　　　　　　　　本店・支店</w:t>
            </w:r>
          </w:p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　　　　　　　信用組合・農協　　　　　　　　出張所</w:t>
            </w:r>
          </w:p>
        </w:tc>
      </w:tr>
      <w:tr>
        <w:trPr>
          <w:trHeight w:val="70" w:hRule="atLeast"/>
        </w:trPr>
        <w:tc>
          <w:tcPr>
            <w:tcW w:w="1238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default"/>
                <w:sz w:val="21"/>
              </w:rPr>
            </w:pPr>
          </w:p>
        </w:tc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dashed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フリガナ</w:t>
            </w:r>
          </w:p>
        </w:tc>
        <w:tc>
          <w:tcPr>
            <w:tcW w:w="2499" w:type="dxa"/>
            <w:tcBorders>
              <w:top w:val="single" w:color="auto" w:sz="8" w:space="0"/>
              <w:left w:val="single" w:color="auto" w:sz="8" w:space="0"/>
              <w:bottom w:val="dashed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預金種目</w:t>
            </w:r>
          </w:p>
        </w:tc>
        <w:tc>
          <w:tcPr>
            <w:tcW w:w="251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　普通　　当座</w:t>
            </w:r>
          </w:p>
        </w:tc>
      </w:tr>
      <w:tr>
        <w:trPr>
          <w:trHeight w:val="568" w:hRule="atLeast"/>
        </w:trPr>
        <w:tc>
          <w:tcPr>
            <w:tcW w:w="1238" w:type="dxa"/>
            <w:vMerge w:val="continue"/>
            <w:tcBorders>
              <w:top w:val="non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298" w:type="dxa"/>
            <w:tcBorders>
              <w:top w:val="dashed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口座名義人</w:t>
            </w:r>
          </w:p>
        </w:tc>
        <w:tc>
          <w:tcPr>
            <w:tcW w:w="2499" w:type="dxa"/>
            <w:tcBorders>
              <w:top w:val="dashed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口座番号</w:t>
            </w:r>
          </w:p>
        </w:tc>
        <w:tc>
          <w:tcPr>
            <w:tcW w:w="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</w:p>
        </w:tc>
        <w:tc>
          <w:tcPr>
            <w:tcW w:w="420" w:type="dxa"/>
            <w:tcBorders>
              <w:top w:val="single" w:color="auto" w:sz="8" w:space="0"/>
              <w:left w:val="dashed" w:color="auto" w:sz="4" w:space="0"/>
              <w:bottom w:val="single" w:color="auto" w:sz="8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</w:p>
        </w:tc>
        <w:tc>
          <w:tcPr>
            <w:tcW w:w="420" w:type="dxa"/>
            <w:tcBorders>
              <w:top w:val="single" w:color="auto" w:sz="8" w:space="0"/>
              <w:left w:val="dashed" w:color="auto" w:sz="4" w:space="0"/>
              <w:bottom w:val="single" w:color="auto" w:sz="8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</w:p>
        </w:tc>
        <w:tc>
          <w:tcPr>
            <w:tcW w:w="303" w:type="dxa"/>
            <w:tcBorders>
              <w:top w:val="single" w:color="auto" w:sz="8" w:space="0"/>
              <w:left w:val="dashed" w:color="auto" w:sz="4" w:space="0"/>
              <w:bottom w:val="single" w:color="auto" w:sz="8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</w:p>
        </w:tc>
        <w:tc>
          <w:tcPr>
            <w:tcW w:w="327" w:type="dxa"/>
            <w:tcBorders>
              <w:top w:val="single" w:color="auto" w:sz="8" w:space="0"/>
              <w:left w:val="dashed" w:color="auto" w:sz="4" w:space="0"/>
              <w:bottom w:val="single" w:color="auto" w:sz="8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</w:p>
        </w:tc>
        <w:tc>
          <w:tcPr>
            <w:tcW w:w="303" w:type="dxa"/>
            <w:tcBorders>
              <w:top w:val="single" w:color="auto" w:sz="8" w:space="0"/>
              <w:left w:val="dashed" w:color="auto" w:sz="4" w:space="0"/>
              <w:bottom w:val="single" w:color="auto" w:sz="8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</w:p>
        </w:tc>
        <w:tc>
          <w:tcPr>
            <w:tcW w:w="327" w:type="dxa"/>
            <w:tcBorders>
              <w:top w:val="single" w:color="auto" w:sz="8" w:space="0"/>
              <w:left w:val="dashed" w:color="auto" w:sz="4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default"/>
                <w:sz w:val="21"/>
              </w:rPr>
            </w:pPr>
          </w:p>
        </w:tc>
      </w:tr>
    </w:tbl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  <w:r>
        <w:rPr>
          <w:rFonts w:hint="eastAsia"/>
        </w:rPr>
        <w:t>（添付書類）</w:t>
      </w:r>
    </w:p>
    <w:p>
      <w:pPr>
        <w:pStyle w:val="0"/>
        <w:rPr>
          <w:rFonts w:hint="eastAsia"/>
        </w:rPr>
      </w:pPr>
      <w:r>
        <w:rPr>
          <w:rFonts w:hint="eastAsia"/>
        </w:rPr>
        <w:t>　○新生児聴覚検査受診票</w:t>
      </w:r>
    </w:p>
    <w:p>
      <w:pPr>
        <w:pStyle w:val="0"/>
        <w:ind w:firstLine="210" w:firstLineChars="100"/>
        <w:rPr>
          <w:rFonts w:hint="eastAsia"/>
        </w:rPr>
      </w:pPr>
      <w:r>
        <w:rPr>
          <w:rFonts w:hint="eastAsia"/>
        </w:rPr>
        <w:t>○検査の領収書</w:t>
      </w:r>
    </w:p>
    <w:p>
      <w:pPr>
        <w:pStyle w:val="0"/>
        <w:ind w:firstLine="210" w:firstLineChars="100"/>
        <w:rPr>
          <w:rFonts w:hint="eastAsia"/>
        </w:rPr>
      </w:pPr>
      <w:r>
        <w:rPr>
          <w:rFonts w:hint="eastAsia"/>
        </w:rPr>
        <w:t>○検査の結果書類（母子健康手帳等）</w:t>
      </w:r>
    </w:p>
    <w:p>
      <w:pPr>
        <w:pStyle w:val="0"/>
        <w:ind w:firstLine="210" w:firstLineChars="100"/>
        <w:rPr>
          <w:rFonts w:hint="eastAsia"/>
        </w:rPr>
      </w:pPr>
      <w:r>
        <w:rPr>
          <w:rFonts w:hint="eastAsia"/>
        </w:rPr>
        <w:t>○その他町長が必要と認める書類</w:t>
      </w:r>
    </w:p>
    <w:p>
      <w:pPr>
        <w:pStyle w:val="0"/>
        <w:ind w:firstLine="210" w:firstLineChars="100"/>
        <w:rPr>
          <w:rFonts w:hint="eastAsia"/>
        </w:rPr>
      </w:pPr>
    </w:p>
    <w:p>
      <w:pPr>
        <w:pStyle w:val="0"/>
        <w:ind w:leftChars="0" w:firstLine="0" w:firstLineChars="0"/>
        <w:rPr>
          <w:rFonts w:hint="eastAsia"/>
        </w:rPr>
      </w:pPr>
      <w:r>
        <w:rPr>
          <w:rFonts w:hint="eastAsia"/>
        </w:rPr>
        <w:t>※町記入欄</w:t>
      </w:r>
    </w:p>
    <w:tbl>
      <w:tblPr>
        <w:tblStyle w:val="17"/>
        <w:tblW w:w="0" w:type="auto"/>
        <w:jc w:val="left"/>
        <w:tblInd w:w="0" w:type="dxa"/>
        <w:tblLayout w:type="fixed"/>
        <w:tblLook w:firstRow="1" w:lastRow="0" w:firstColumn="1" w:lastColumn="0" w:noHBand="0" w:noVBand="1" w:val="04A0"/>
      </w:tblPr>
      <w:tblGrid>
        <w:gridCol w:w="1578"/>
        <w:gridCol w:w="2730"/>
        <w:gridCol w:w="1680"/>
        <w:gridCol w:w="2732"/>
      </w:tblGrid>
      <w:tr>
        <w:trPr/>
        <w:tc>
          <w:tcPr>
            <w:tcW w:w="1578" w:type="dxa"/>
            <w:vAlign w:val="top"/>
          </w:tcPr>
          <w:p>
            <w:pPr>
              <w:pStyle w:val="0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支払金額</w:t>
            </w:r>
          </w:p>
        </w:tc>
        <w:tc>
          <w:tcPr>
            <w:tcW w:w="2730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　　　　　　円</w:t>
            </w:r>
          </w:p>
        </w:tc>
        <w:tc>
          <w:tcPr>
            <w:tcW w:w="1680" w:type="dxa"/>
            <w:vAlign w:val="top"/>
          </w:tcPr>
          <w:p>
            <w:pPr>
              <w:pStyle w:val="0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交付決定額</w:t>
            </w:r>
          </w:p>
        </w:tc>
        <w:tc>
          <w:tcPr>
            <w:tcW w:w="2732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　　　　　　円</w:t>
            </w:r>
          </w:p>
        </w:tc>
      </w:tr>
    </w:tbl>
    <w:p>
      <w:pPr>
        <w:pStyle w:val="0"/>
        <w:ind w:leftChars="0" w:firstLine="0" w:firstLineChars="0"/>
        <w:rPr>
          <w:rFonts w:hint="eastAsia"/>
        </w:rPr>
      </w:pPr>
      <w:bookmarkStart w:id="0" w:name="_GoBack"/>
      <w:bookmarkEnd w:id="0"/>
    </w:p>
    <w:sectPr>
      <w:pgSz w:w="11906" w:h="16838"/>
      <w:pgMar w:top="850" w:right="1701" w:bottom="850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100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Target="fontTable.xml" Id="rId1" Type="http://schemas.openxmlformats.org/officeDocument/2006/relationships/fontTable" /><Relationship Target="settings.xml" Id="rId3" Type="http://schemas.openxmlformats.org/officeDocument/2006/relationships/settings" /><Relationship Target="commentsExtended.xml" Id="rId5" Type="http://schemas.microsoft.com/office/2011/relationships/commentsExtended" /><Relationship Target="styles.xml" Id="rId2" Type="http://schemas.openxmlformats.org/officeDocument/2006/relationships/styles" /><Relationship Target="theme/theme1.xml" Id="rId4" Type="http://schemas.openxmlformats.org/officeDocument/2006/relationships/theme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119</TotalTime>
  <Pages>2</Pages>
  <Words>0</Words>
  <Characters>346</Characters>
  <Application>JUST Note</Application>
  <Lines>177</Lines>
  <Paragraphs>39</Paragraphs>
  <Company>大泉町</Company>
  <CharactersWithSpaces>542</CharactersWithSpaces>
  <AppVersion>1.2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Administrator</dc:creator>
  <cp:lastModifiedBy>Administrator</cp:lastModifiedBy>
  <cp:lastPrinted>2017-09-08T02:54:38Z</cp:lastPrinted>
  <dcterms:created xsi:type="dcterms:W3CDTF">2017-08-23T07:31:00Z</dcterms:created>
  <dcterms:modified xsi:type="dcterms:W3CDTF">2022-04-20T06:18:14Z</dcterms:modified>
  <cp:revision>1</cp:revision>
</cp:coreProperties>
</file>