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別記様式第９号（第３条関係）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80" w:hanging="280" w:hangingChars="10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区域の周辺地域の環境等への配慮に関する資料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515"/>
        <w:gridCol w:w="6305"/>
      </w:tblGrid>
      <w:tr>
        <w:trPr/>
        <w:tc>
          <w:tcPr>
            <w:tcW w:w="2515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項目分野</w:t>
            </w:r>
          </w:p>
        </w:tc>
        <w:tc>
          <w:tcPr>
            <w:tcW w:w="6305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配慮した事柄</w:t>
            </w:r>
          </w:p>
        </w:tc>
      </w:tr>
      <w:tr>
        <w:trPr/>
        <w:tc>
          <w:tcPr>
            <w:tcW w:w="2515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居住環境</w:t>
            </w:r>
          </w:p>
        </w:tc>
        <w:tc>
          <w:tcPr>
            <w:tcW w:w="6305" w:type="dxa"/>
            <w:vAlign w:val="top"/>
          </w:tcPr>
          <w:p>
            <w:pPr>
              <w:pStyle w:val="0"/>
              <w:spacing w:line="720" w:lineRule="auto"/>
              <w:rPr>
                <w:rFonts w:hint="eastAsia"/>
              </w:rPr>
            </w:pPr>
          </w:p>
        </w:tc>
      </w:tr>
      <w:tr>
        <w:trPr/>
        <w:tc>
          <w:tcPr>
            <w:tcW w:w="2515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自然環境</w:t>
            </w:r>
          </w:p>
        </w:tc>
        <w:tc>
          <w:tcPr>
            <w:tcW w:w="6305" w:type="dxa"/>
            <w:vAlign w:val="top"/>
          </w:tcPr>
          <w:p>
            <w:pPr>
              <w:pStyle w:val="0"/>
              <w:spacing w:line="720" w:lineRule="auto"/>
              <w:rPr>
                <w:rFonts w:hint="eastAsia"/>
              </w:rPr>
            </w:pPr>
          </w:p>
        </w:tc>
      </w:tr>
      <w:tr>
        <w:trPr/>
        <w:tc>
          <w:tcPr>
            <w:tcW w:w="2515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交通環境</w:t>
            </w:r>
          </w:p>
        </w:tc>
        <w:tc>
          <w:tcPr>
            <w:tcW w:w="6305" w:type="dxa"/>
            <w:vAlign w:val="top"/>
          </w:tcPr>
          <w:p>
            <w:pPr>
              <w:pStyle w:val="0"/>
              <w:spacing w:line="720" w:lineRule="auto"/>
              <w:rPr>
                <w:rFonts w:hint="eastAsia"/>
              </w:rPr>
            </w:pPr>
          </w:p>
        </w:tc>
      </w:tr>
      <w:tr>
        <w:trPr/>
        <w:tc>
          <w:tcPr>
            <w:tcW w:w="2515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その他</w:t>
            </w:r>
          </w:p>
        </w:tc>
        <w:tc>
          <w:tcPr>
            <w:tcW w:w="6305" w:type="dxa"/>
            <w:vAlign w:val="top"/>
          </w:tcPr>
          <w:p>
            <w:pPr>
              <w:pStyle w:val="0"/>
              <w:spacing w:line="720" w:lineRule="auto"/>
              <w:rPr>
                <w:rFonts w:hint="eastAsia"/>
              </w:rPr>
            </w:pPr>
          </w:p>
        </w:tc>
      </w:tr>
    </w:tbl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sectPr>
      <w:pgSz w:w="11906" w:h="16838"/>
      <w:pgMar w:top="1625" w:right="1385" w:bottom="117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181</TotalTime>
  <Pages>10</Pages>
  <Words>0</Words>
  <Characters>1579</Characters>
  <Application>JUST Note</Application>
  <Lines>6414</Lines>
  <Paragraphs>167</Paragraphs>
  <CharactersWithSpaces>1895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2026-08-03T06:01:16Z</cp:lastPrinted>
  <dcterms:modified xsi:type="dcterms:W3CDTF">2026-08-25T02:30:02Z</dcterms:modified>
  <cp:revision>28</cp:revision>
</cp:coreProperties>
</file>