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別記様式第２号（第２条関係）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80" w:hanging="280" w:hangingChars="100"/>
        <w:jc w:val="center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都市計画の素案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１．土地についての情報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（１）場所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（２）計画区域の面積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（３）土地所有者等の人数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10" w:leftChars="100" w:firstLine="0" w:firstLineChars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※添付書類</w:t>
      </w:r>
    </w:p>
    <w:p>
      <w:pPr>
        <w:pStyle w:val="0"/>
        <w:spacing w:line="288" w:lineRule="auto"/>
        <w:ind w:left="210" w:leftChars="100" w:firstLine="0" w:firstLineChars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・位置図（都市計画図縮尺２５，０００分の１に位置を明示したもの）</w:t>
      </w:r>
    </w:p>
    <w:p>
      <w:pPr>
        <w:pStyle w:val="0"/>
        <w:spacing w:line="288" w:lineRule="auto"/>
        <w:ind w:left="210" w:leftChars="100" w:firstLine="0" w:firstLineChars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・区域図（縮尺２，５００分の１に区域を明示したもの）</w:t>
      </w:r>
    </w:p>
    <w:p>
      <w:pPr>
        <w:pStyle w:val="0"/>
        <w:spacing w:line="288" w:lineRule="auto"/>
        <w:ind w:left="210" w:leftChars="100" w:firstLine="0" w:firstLineChars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・計画図（縮尺２，５００分の１に都市計画の種類及び内容を明示したもの）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・公図の写し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２．都市計画に関する情報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（１）区域区分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（２）用途地域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３．計画内容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４．計画理由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５．その他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sectPr>
      <w:pgSz w:w="11906" w:h="16838"/>
      <w:pgMar w:top="1625" w:right="1385" w:bottom="1173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178</TotalTime>
  <Pages>1</Pages>
  <Words>0</Words>
  <Characters>206</Characters>
  <Application>JUST Note</Application>
  <Lines>30</Lines>
  <Paragraphs>17</Paragraphs>
  <CharactersWithSpaces>207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2026-08-03T06:01:16Z</cp:lastPrinted>
  <dcterms:modified xsi:type="dcterms:W3CDTF">2026-08-26T03:57:43Z</dcterms:modified>
  <cp:revision>28</cp:revision>
</cp:coreProperties>
</file>