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ind w:left="0" w:leftChars="0" w:firstLine="11880" w:firstLineChars="5400"/>
        <w:rPr>
          <w:rFonts w:hint="default"/>
          <w:sz w:val="22"/>
        </w:rPr>
      </w:pPr>
      <w:r>
        <w:rPr>
          <w:rFonts w:hint="eastAsia"/>
          <w:sz w:val="22"/>
        </w:rPr>
        <w:t>様式Ｈ－１</w:t>
      </w:r>
    </w:p>
    <w:tbl>
      <w:tblPr>
        <w:tblStyle w:val="22"/>
        <w:tblW w:w="13142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7773"/>
        <w:gridCol w:w="5369"/>
      </w:tblGrid>
      <w:tr>
        <w:trPr/>
        <w:tc>
          <w:tcPr>
            <w:tcW w:w="7773" w:type="dxa"/>
            <w:vAlign w:val="top"/>
          </w:tcPr>
          <w:p>
            <w:pPr>
              <w:pStyle w:val="0"/>
              <w:jc w:val="center"/>
              <w:rPr>
                <w:rFonts w:hint="default"/>
                <w:sz w:val="22"/>
              </w:rPr>
            </w:pPr>
            <w:r>
              <w:rPr>
                <w:rFonts w:hint="eastAsia"/>
                <w:sz w:val="22"/>
              </w:rPr>
              <w:t>大泉町庁舎建設基本設計・実施設計等業務委託</w:t>
            </w:r>
          </w:p>
          <w:p>
            <w:pPr>
              <w:pStyle w:val="0"/>
              <w:jc w:val="center"/>
              <w:rPr>
                <w:rFonts w:hint="default"/>
                <w:sz w:val="22"/>
              </w:rPr>
            </w:pPr>
            <w:r>
              <w:rPr>
                <w:rFonts w:hint="eastAsia"/>
                <w:sz w:val="22"/>
              </w:rPr>
              <w:t>公募型プロポーザルテーマ別技術提案書</w:t>
            </w:r>
          </w:p>
        </w:tc>
        <w:tc>
          <w:tcPr>
            <w:tcW w:w="5369" w:type="dxa"/>
            <w:vAlign w:val="center"/>
          </w:tcPr>
          <w:p>
            <w:pPr>
              <w:pStyle w:val="0"/>
              <w:jc w:val="both"/>
              <w:rPr>
                <w:rFonts w:hint="default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【テーマ１】</w:t>
            </w:r>
          </w:p>
          <w:p>
            <w:pPr>
              <w:pStyle w:val="0"/>
              <w:jc w:val="both"/>
              <w:rPr>
                <w:rFonts w:hint="default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誰もが利用しやすく、まちづくりの拠点となる庁舎</w:t>
            </w:r>
          </w:p>
        </w:tc>
      </w:tr>
      <w:tr>
        <w:trPr>
          <w:trHeight w:val="7268" w:hRule="atLeast"/>
        </w:trPr>
        <w:tc>
          <w:tcPr>
            <w:tcW w:w="13142" w:type="dxa"/>
            <w:gridSpan w:val="2"/>
            <w:vAlign w:val="top"/>
          </w:tcPr>
          <w:p>
            <w:pPr>
              <w:pStyle w:val="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【記入上の注意事項】</w:t>
            </w:r>
          </w:p>
          <w:p>
            <w:pPr>
              <w:pStyle w:val="0"/>
              <w:ind w:left="0" w:leftChars="0" w:hanging="440" w:hangingChars="20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①　用紙はＡ３判横使い、片面使用、１枚以内とする。ただし、左側の余白は２㎝空けることとし、それ以外は１㎝空けることとする。</w:t>
            </w:r>
          </w:p>
          <w:p>
            <w:pPr>
              <w:pStyle w:val="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②　横書きとする以外、段組等は自由とする。</w:t>
            </w:r>
          </w:p>
          <w:p>
            <w:pPr>
              <w:pStyle w:val="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③　文字の大きさは１１ポイント以上とすること。</w:t>
            </w:r>
          </w:p>
          <w:p>
            <w:pPr>
              <w:pStyle w:val="0"/>
              <w:ind w:left="440" w:hanging="440" w:hangingChars="20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④　文書を補完するためのイラスト、スケッチ、イメージ図（建物の形状が具体的に表現された透視図や配置図、平面図を除く。）は使用可能とする。</w:t>
            </w:r>
          </w:p>
          <w:p>
            <w:pPr>
              <w:pStyle w:val="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71755" distR="71755" simplePos="0" relativeHeight="2" behindDoc="0" locked="0" layoutInCell="1" hidden="0" allowOverlap="1">
                      <wp:simplePos x="0" y="0"/>
                      <wp:positionH relativeFrom="column">
                        <wp:posOffset>2705100</wp:posOffset>
                      </wp:positionH>
                      <wp:positionV relativeFrom="paragraph">
                        <wp:posOffset>660400</wp:posOffset>
                      </wp:positionV>
                      <wp:extent cx="2838450" cy="1212850"/>
                      <wp:effectExtent l="635" t="635" r="29845" b="10795"/>
                      <wp:wrapNone/>
                      <wp:docPr id="1026" name="オブジェクト 0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Pr id="1026" name="オブジェクト 0"/>
                            <wps:cNvSpPr txBox="1"/>
                            <wps:spPr>
                              <a:xfrm>
                                <a:off x="0" y="0"/>
                                <a:ext cx="2838450" cy="1212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</a:ln>
                            </wps:spPr>
                            <wps:style>
                              <a:lnRef idx="0">
                                <a:srgbClr val="000000"/>
                              </a:lnRef>
                              <a:fillRef idx="0">
                                <a:srgbClr val="000000"/>
                              </a:fillRef>
                              <a:effectRef idx="0">
                                <a:srgbClr val="00000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0"/>
                                    <w:rPr>
                                      <w:rFonts w:hint="eastAsia" w:ascii="メイリオ" w:hAnsi="メイリオ" w:eastAsia="メイリオ"/>
                                    </w:rPr>
                                  </w:pPr>
                                  <w:r>
                                    <w:rPr>
                                      <w:rFonts w:hint="eastAsia" w:ascii="メイリオ" w:hAnsi="メイリオ" w:eastAsia="メイリオ"/>
                                      <w:sz w:val="96"/>
                                    </w:rPr>
                                    <w:t>Ａ３用紙</w:t>
                                  </w:r>
                                </w:p>
                              </w:txbxContent>
                            </wps:txbx>
                            <wps:bodyPr vertOverflow="overflow" horzOverflow="overflow" wrap="square" lIns="74295" tIns="8890" rIns="74295" bIns="889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オブジェクト 0" style="mso-wrap-distance-right:5.65pt;mso-wrap-distance-bottom:0pt;margin-top:52pt;mso-position-vertical-relative:text;mso-position-horizontal-relative:text;position:absolute;height:95.5pt;mso-wrap-distance-top:0pt;width:223.5pt;mso-wrap-distance-left:5.65pt;margin-left:213pt;z-index:2;" o:spid="_x0000_s1026" o:allowincell="t" o:allowoverlap="t" filled="t" fillcolor="#ffffff" stroked="t" strokecolor="#000000" strokeweight="0.5pt" o:spt="202" type="#_x0000_t202">
                      <v:fill/>
                      <v:stroke linestyle="single" filltype="solid"/>
                      <v:textbox style="layout-flow:horizontal;" inset="2.0637499999999998mm,0.24694444444444438mm,2.0637499999999998mm,0.24694444444444438mm">
                        <w:txbxContent>
                          <w:p>
                            <w:pPr>
                              <w:pStyle w:val="0"/>
                              <w:rPr>
                                <w:rFonts w:hint="eastAsia" w:ascii="メイリオ" w:hAnsi="メイリオ" w:eastAsia="メイリオ"/>
                              </w:rPr>
                            </w:pPr>
                            <w:r>
                              <w:rPr>
                                <w:rFonts w:hint="eastAsia" w:ascii="メイリオ" w:hAnsi="メイリオ" w:eastAsia="メイリオ"/>
                                <w:sz w:val="96"/>
                              </w:rPr>
                              <w:t>Ａ３用紙</w:t>
                            </w:r>
                          </w:p>
                        </w:txbxContent>
                      </v:textbox>
                      <v:imagedata o:title=""/>
                      <w10:wrap type="none" anchorx="text" anchory="text"/>
                    </v:shape>
                  </w:pict>
                </mc:Fallback>
              </mc:AlternateContent>
            </w:r>
            <w:r>
              <w:rPr>
                <w:rFonts w:hint="eastAsia" w:ascii="ＭＳ 明朝" w:hAnsi="ＭＳ 明朝"/>
                <w:sz w:val="22"/>
              </w:rPr>
              <w:t>⑤　個人や会社を特定するような表現や内容は記載しないこと。</w:t>
            </w:r>
          </w:p>
        </w:tc>
      </w:tr>
    </w:tbl>
    <w:p>
      <w:pPr>
        <w:pStyle w:val="0"/>
        <w:rPr>
          <w:rFonts w:hint="default"/>
          <w:sz w:val="22"/>
        </w:rPr>
      </w:pPr>
      <w:r>
        <w:rPr>
          <w:rFonts w:hint="default"/>
          <w:sz w:val="22"/>
        </w:rPr>
        <w:br w:type="page"/>
      </w:r>
      <w:r>
        <w:rPr>
          <w:rFonts w:hint="eastAsia"/>
          <w:sz w:val="22"/>
        </w:rPr>
        <w:t>　　　　　　　　　　　　　　　　　　　　　　　　　　　　　　　　　　　　　　　　　　　　　　　　　　　　　　様式Ｈ－２</w:t>
      </w:r>
    </w:p>
    <w:tbl>
      <w:tblPr>
        <w:tblStyle w:val="22"/>
        <w:tblW w:w="13142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7773"/>
        <w:gridCol w:w="5369"/>
      </w:tblGrid>
      <w:tr>
        <w:trPr/>
        <w:tc>
          <w:tcPr>
            <w:tcW w:w="7773" w:type="dxa"/>
            <w:vAlign w:val="top"/>
          </w:tcPr>
          <w:p>
            <w:pPr>
              <w:pStyle w:val="0"/>
              <w:jc w:val="center"/>
              <w:rPr>
                <w:rFonts w:hint="default"/>
                <w:sz w:val="22"/>
              </w:rPr>
            </w:pPr>
            <w:r>
              <w:rPr>
                <w:rFonts w:hint="eastAsia"/>
                <w:sz w:val="22"/>
              </w:rPr>
              <w:t>大泉町庁舎建設基本設計・実施設計等業務委託</w:t>
            </w:r>
          </w:p>
          <w:p>
            <w:pPr>
              <w:pStyle w:val="0"/>
              <w:jc w:val="center"/>
              <w:rPr>
                <w:rFonts w:hint="default"/>
                <w:sz w:val="22"/>
              </w:rPr>
            </w:pPr>
            <w:r>
              <w:rPr>
                <w:rFonts w:hint="eastAsia"/>
                <w:sz w:val="22"/>
              </w:rPr>
              <w:t>公募型プロポーザルテーマ別技術提案書</w:t>
            </w:r>
          </w:p>
        </w:tc>
        <w:tc>
          <w:tcPr>
            <w:tcW w:w="5369" w:type="dxa"/>
            <w:vAlign w:val="center"/>
          </w:tcPr>
          <w:p>
            <w:pPr>
              <w:pStyle w:val="0"/>
              <w:jc w:val="both"/>
              <w:rPr>
                <w:rFonts w:hint="default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【テーマ２】</w:t>
            </w:r>
          </w:p>
          <w:p>
            <w:pPr>
              <w:pStyle w:val="0"/>
              <w:jc w:val="both"/>
              <w:rPr>
                <w:rFonts w:hint="default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町民の安全・安心を支える庁舎</w:t>
            </w:r>
          </w:p>
        </w:tc>
      </w:tr>
      <w:tr>
        <w:trPr>
          <w:trHeight w:val="7268" w:hRule="atLeast"/>
        </w:trPr>
        <w:tc>
          <w:tcPr>
            <w:tcW w:w="13142" w:type="dxa"/>
            <w:gridSpan w:val="2"/>
            <w:vAlign w:val="top"/>
          </w:tcPr>
          <w:p>
            <w:pPr>
              <w:pStyle w:val="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【記入上の注意事項】</w:t>
            </w:r>
          </w:p>
          <w:p>
            <w:pPr>
              <w:pStyle w:val="0"/>
              <w:ind w:left="0" w:leftChars="0" w:hanging="440" w:hangingChars="20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①　用紙はＡ３判横使い、片面使用、１枚以内とする。ただし、左側の余白は２㎝空けることとし、それ以外は１㎝空けることとする。</w:t>
            </w:r>
          </w:p>
          <w:p>
            <w:pPr>
              <w:pStyle w:val="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②　横書きとする以外、段組等は自由とする。</w:t>
            </w:r>
          </w:p>
          <w:p>
            <w:pPr>
              <w:pStyle w:val="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③　文字の大きさは１１ポイント以上とすること。</w:t>
            </w:r>
          </w:p>
          <w:p>
            <w:pPr>
              <w:pStyle w:val="0"/>
              <w:ind w:left="440" w:hanging="440" w:hangingChars="20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④　文書を補完するためのイラスト、スケッチ、イメージ図（建物の形状が具体的に表現された透視図や配置図、平面図を除く。）は使用可能とする。</w:t>
            </w:r>
          </w:p>
          <w:p>
            <w:pPr>
              <w:pStyle w:val="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71755" distR="71755" simplePos="0" relativeHeight="3" behindDoc="0" locked="0" layoutInCell="1" hidden="0" allowOverlap="1">
                      <wp:simplePos x="0" y="0"/>
                      <wp:positionH relativeFrom="column">
                        <wp:posOffset>2527300</wp:posOffset>
                      </wp:positionH>
                      <wp:positionV relativeFrom="paragraph">
                        <wp:posOffset>812800</wp:posOffset>
                      </wp:positionV>
                      <wp:extent cx="2838450" cy="1212850"/>
                      <wp:effectExtent l="635" t="635" r="29845" b="10795"/>
                      <wp:wrapNone/>
                      <wp:docPr id="1027" name="オブジェクト 0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Pr id="1027" name="オブジェクト 0"/>
                            <wps:cNvSpPr txBox="1"/>
                            <wps:spPr>
                              <a:xfrm>
                                <a:off x="0" y="0"/>
                                <a:ext cx="2838450" cy="1212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</a:ln>
                            </wps:spPr>
                            <wps:style>
                              <a:lnRef idx="0">
                                <a:srgbClr val="000000"/>
                              </a:lnRef>
                              <a:fillRef idx="0">
                                <a:srgbClr val="000000"/>
                              </a:fillRef>
                              <a:effectRef idx="0">
                                <a:srgbClr val="00000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0"/>
                                    <w:rPr>
                                      <w:rFonts w:hint="eastAsia" w:ascii="メイリオ" w:hAnsi="メイリオ" w:eastAsia="メイリオ"/>
                                    </w:rPr>
                                  </w:pPr>
                                  <w:r>
                                    <w:rPr>
                                      <w:rFonts w:hint="eastAsia" w:ascii="メイリオ" w:hAnsi="メイリオ" w:eastAsia="メイリオ"/>
                                      <w:sz w:val="96"/>
                                    </w:rPr>
                                    <w:t>Ａ３用紙</w:t>
                                  </w:r>
                                </w:p>
                              </w:txbxContent>
                            </wps:txbx>
                            <wps:bodyPr vertOverflow="overflow" horzOverflow="overflow" wrap="square" lIns="74295" tIns="8890" rIns="74295" bIns="889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オブジェクト 0" style="mso-wrap-distance-right:5.65pt;mso-wrap-distance-bottom:0pt;margin-top:64pt;mso-position-vertical-relative:text;mso-position-horizontal-relative:text;position:absolute;height:95.5pt;mso-wrap-distance-top:0pt;width:223.5pt;mso-wrap-distance-left:5.65pt;margin-left:199pt;z-index:3;" o:spid="_x0000_s1027" o:allowincell="t" o:allowoverlap="t" filled="t" fillcolor="#ffffff" stroked="t" strokecolor="#000000" strokeweight="0.5pt" o:spt="202" type="#_x0000_t202">
                      <v:fill/>
                      <v:stroke linestyle="single" filltype="solid"/>
                      <v:textbox style="layout-flow:horizontal;" inset="2.0637499999999998mm,0.24694444444444438mm,2.0637499999999998mm,0.24694444444444438mm">
                        <w:txbxContent>
                          <w:p>
                            <w:pPr>
                              <w:pStyle w:val="0"/>
                              <w:rPr>
                                <w:rFonts w:hint="eastAsia" w:ascii="メイリオ" w:hAnsi="メイリオ" w:eastAsia="メイリオ"/>
                              </w:rPr>
                            </w:pPr>
                            <w:r>
                              <w:rPr>
                                <w:rFonts w:hint="eastAsia" w:ascii="メイリオ" w:hAnsi="メイリオ" w:eastAsia="メイリオ"/>
                                <w:sz w:val="96"/>
                              </w:rPr>
                              <w:t>Ａ３用紙</w:t>
                            </w:r>
                          </w:p>
                        </w:txbxContent>
                      </v:textbox>
                      <v:imagedata o:title=""/>
                      <w10:wrap type="none" anchorx="text" anchory="text"/>
                    </v:shape>
                  </w:pict>
                </mc:Fallback>
              </mc:AlternateContent>
            </w:r>
            <w:r>
              <w:rPr>
                <w:rFonts w:hint="eastAsia" w:ascii="ＭＳ 明朝" w:hAnsi="ＭＳ 明朝"/>
                <w:sz w:val="22"/>
              </w:rPr>
              <w:t>⑤　個人や会社を特定するような表現や内容は記載しないこと。</w:t>
            </w:r>
          </w:p>
        </w:tc>
      </w:tr>
    </w:tbl>
    <w:p>
      <w:pPr>
        <w:pStyle w:val="0"/>
        <w:rPr>
          <w:rFonts w:hint="default"/>
          <w:sz w:val="22"/>
        </w:rPr>
      </w:pPr>
      <w:r>
        <w:rPr>
          <w:rFonts w:hint="default"/>
          <w:sz w:val="22"/>
        </w:rPr>
        <w:br w:type="page"/>
      </w:r>
      <w:r>
        <w:rPr>
          <w:rFonts w:hint="eastAsia"/>
          <w:sz w:val="22"/>
        </w:rPr>
        <w:t>　　　　　　　　　　　　　　　　　　　　　　　　　　　　　　　　　　　　　　　　　　　　　　　　　　　　　　様式Ｈ－３</w:t>
      </w:r>
    </w:p>
    <w:tbl>
      <w:tblPr>
        <w:tblStyle w:val="22"/>
        <w:tblW w:w="13142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7773"/>
        <w:gridCol w:w="5369"/>
      </w:tblGrid>
      <w:tr>
        <w:trPr/>
        <w:tc>
          <w:tcPr>
            <w:tcW w:w="7773" w:type="dxa"/>
            <w:vAlign w:val="top"/>
          </w:tcPr>
          <w:p>
            <w:pPr>
              <w:pStyle w:val="0"/>
              <w:jc w:val="center"/>
              <w:rPr>
                <w:rFonts w:hint="default"/>
                <w:sz w:val="22"/>
              </w:rPr>
            </w:pPr>
            <w:r>
              <w:rPr>
                <w:rFonts w:hint="eastAsia"/>
                <w:sz w:val="22"/>
              </w:rPr>
              <w:t>大泉町庁舎建設基本設計・実施設計等業務委託</w:t>
            </w:r>
          </w:p>
          <w:p>
            <w:pPr>
              <w:pStyle w:val="0"/>
              <w:jc w:val="center"/>
              <w:rPr>
                <w:rFonts w:hint="default"/>
                <w:sz w:val="22"/>
              </w:rPr>
            </w:pPr>
            <w:r>
              <w:rPr>
                <w:rFonts w:hint="eastAsia"/>
                <w:sz w:val="22"/>
              </w:rPr>
              <w:t>公募型プロポーザルテーマ別技術提案書</w:t>
            </w:r>
          </w:p>
        </w:tc>
        <w:tc>
          <w:tcPr>
            <w:tcW w:w="5369" w:type="dxa"/>
            <w:vAlign w:val="center"/>
          </w:tcPr>
          <w:p>
            <w:pPr>
              <w:pStyle w:val="0"/>
              <w:jc w:val="both"/>
              <w:rPr>
                <w:rFonts w:hint="default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【テーマ３】</w:t>
            </w:r>
          </w:p>
          <w:p>
            <w:pPr>
              <w:pStyle w:val="0"/>
              <w:jc w:val="both"/>
              <w:rPr>
                <w:rFonts w:hint="default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機能性・効率性が高く、環境に優しい庁舎</w:t>
            </w:r>
          </w:p>
        </w:tc>
      </w:tr>
      <w:tr>
        <w:trPr>
          <w:trHeight w:val="7268" w:hRule="atLeast"/>
        </w:trPr>
        <w:tc>
          <w:tcPr>
            <w:tcW w:w="13142" w:type="dxa"/>
            <w:gridSpan w:val="2"/>
            <w:vAlign w:val="top"/>
          </w:tcPr>
          <w:p>
            <w:pPr>
              <w:pStyle w:val="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【記入上の注意事項】</w:t>
            </w:r>
          </w:p>
          <w:p>
            <w:pPr>
              <w:pStyle w:val="0"/>
              <w:ind w:left="0" w:leftChars="0" w:hanging="440" w:hangingChars="20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①　用紙はＡ３判横使い、片面使用、１枚以内とする。ただし、左側の余白は２㎝空けることとし、それ以外は１㎝空けることとする。</w:t>
            </w:r>
          </w:p>
          <w:p>
            <w:pPr>
              <w:pStyle w:val="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②　横書きとする以外、段組等は自由とする。</w:t>
            </w:r>
          </w:p>
          <w:p>
            <w:pPr>
              <w:pStyle w:val="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③　文字の大きさは１１ポイント以上とすること。</w:t>
            </w:r>
          </w:p>
          <w:p>
            <w:pPr>
              <w:pStyle w:val="0"/>
              <w:ind w:left="440" w:hanging="440" w:hangingChars="20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④　文書を補完するためのイラスト、スケッチ、イメージ図（建物の形状が具体的に表現された透視図や配置図、平面図を除く。）は使用可能とする。</w:t>
            </w:r>
          </w:p>
          <w:p>
            <w:pPr>
              <w:pStyle w:val="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71755" distR="71755" simplePos="0" relativeHeight="4" behindDoc="0" locked="0" layoutInCell="1" hidden="0" allowOverlap="1">
                      <wp:simplePos x="0" y="0"/>
                      <wp:positionH relativeFrom="column">
                        <wp:posOffset>2527300</wp:posOffset>
                      </wp:positionH>
                      <wp:positionV relativeFrom="paragraph">
                        <wp:posOffset>577850</wp:posOffset>
                      </wp:positionV>
                      <wp:extent cx="2838450" cy="1212850"/>
                      <wp:effectExtent l="635" t="635" r="29845" b="10795"/>
                      <wp:wrapNone/>
                      <wp:docPr id="1028" name="オブジェクト 0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Pr id="1028" name="オブジェクト 0"/>
                            <wps:cNvSpPr txBox="1"/>
                            <wps:spPr>
                              <a:xfrm>
                                <a:off x="0" y="0"/>
                                <a:ext cx="2838450" cy="1212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</a:ln>
                            </wps:spPr>
                            <wps:style>
                              <a:lnRef idx="0">
                                <a:srgbClr val="000000"/>
                              </a:lnRef>
                              <a:fillRef idx="0">
                                <a:srgbClr val="000000"/>
                              </a:fillRef>
                              <a:effectRef idx="0">
                                <a:srgbClr val="00000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0"/>
                                    <w:rPr>
                                      <w:rFonts w:hint="eastAsia" w:ascii="メイリオ" w:hAnsi="メイリオ" w:eastAsia="メイリオ"/>
                                    </w:rPr>
                                  </w:pPr>
                                  <w:r>
                                    <w:rPr>
                                      <w:rFonts w:hint="eastAsia" w:ascii="メイリオ" w:hAnsi="メイリオ" w:eastAsia="メイリオ"/>
                                      <w:sz w:val="96"/>
                                    </w:rPr>
                                    <w:t>Ａ３用紙</w:t>
                                  </w:r>
                                </w:p>
                              </w:txbxContent>
                            </wps:txbx>
                            <wps:bodyPr vertOverflow="overflow" horzOverflow="overflow" wrap="square" lIns="74295" tIns="8890" rIns="74295" bIns="889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オブジェクト 0" style="mso-wrap-distance-right:5.65pt;mso-wrap-distance-bottom:0pt;margin-top:45.5pt;mso-position-vertical-relative:text;mso-position-horizontal-relative:text;position:absolute;height:95.5pt;mso-wrap-distance-top:0pt;width:223.5pt;mso-wrap-distance-left:5.65pt;margin-left:199pt;z-index:4;" o:spid="_x0000_s1028" o:allowincell="t" o:allowoverlap="t" filled="t" fillcolor="#ffffff" stroked="t" strokecolor="#000000" strokeweight="0.5pt" o:spt="202" type="#_x0000_t202">
                      <v:fill/>
                      <v:stroke linestyle="single" filltype="solid"/>
                      <v:textbox style="layout-flow:horizontal;" inset="2.0637499999999998mm,0.24694444444444438mm,2.0637499999999998mm,0.24694444444444438mm">
                        <w:txbxContent>
                          <w:p>
                            <w:pPr>
                              <w:pStyle w:val="0"/>
                              <w:rPr>
                                <w:rFonts w:hint="eastAsia" w:ascii="メイリオ" w:hAnsi="メイリオ" w:eastAsia="メイリオ"/>
                              </w:rPr>
                            </w:pPr>
                            <w:r>
                              <w:rPr>
                                <w:rFonts w:hint="eastAsia" w:ascii="メイリオ" w:hAnsi="メイリオ" w:eastAsia="メイリオ"/>
                                <w:sz w:val="96"/>
                              </w:rPr>
                              <w:t>Ａ３用紙</w:t>
                            </w:r>
                          </w:p>
                        </w:txbxContent>
                      </v:textbox>
                      <v:imagedata o:title=""/>
                      <w10:wrap type="none" anchorx="text" anchory="text"/>
                    </v:shape>
                  </w:pict>
                </mc:Fallback>
              </mc:AlternateContent>
            </w:r>
            <w:r>
              <w:rPr>
                <w:rFonts w:hint="eastAsia" w:ascii="ＭＳ 明朝" w:hAnsi="ＭＳ 明朝"/>
                <w:sz w:val="22"/>
              </w:rPr>
              <w:t>⑤　個人や会社を特定するような表現や内容は記載しないこと。</w:t>
            </w:r>
          </w:p>
        </w:tc>
      </w:tr>
    </w:tbl>
    <w:p>
      <w:pPr>
        <w:pStyle w:val="0"/>
        <w:jc w:val="right"/>
        <w:rPr>
          <w:rFonts w:hint="default"/>
          <w:sz w:val="22"/>
        </w:rPr>
      </w:pPr>
      <w:r>
        <w:rPr>
          <w:rFonts w:hint="eastAsia"/>
          <w:sz w:val="22"/>
        </w:rPr>
        <w:t>様式Ｈ－４</w:t>
      </w:r>
    </w:p>
    <w:tbl>
      <w:tblPr>
        <w:tblStyle w:val="22"/>
        <w:tblW w:w="13142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7773"/>
        <w:gridCol w:w="5369"/>
      </w:tblGrid>
      <w:tr>
        <w:trPr/>
        <w:tc>
          <w:tcPr>
            <w:tcW w:w="7773" w:type="dxa"/>
            <w:vAlign w:val="top"/>
          </w:tcPr>
          <w:p>
            <w:pPr>
              <w:pStyle w:val="0"/>
              <w:jc w:val="center"/>
              <w:rPr>
                <w:rFonts w:hint="default"/>
                <w:sz w:val="22"/>
              </w:rPr>
            </w:pPr>
            <w:r>
              <w:rPr>
                <w:rFonts w:hint="eastAsia"/>
                <w:sz w:val="22"/>
              </w:rPr>
              <w:t>大泉町庁舎建設基本設計・実施設計等業務委託</w:t>
            </w:r>
          </w:p>
          <w:p>
            <w:pPr>
              <w:pStyle w:val="0"/>
              <w:jc w:val="center"/>
              <w:rPr>
                <w:rFonts w:hint="default"/>
                <w:sz w:val="22"/>
              </w:rPr>
            </w:pPr>
            <w:r>
              <w:rPr>
                <w:rFonts w:hint="eastAsia"/>
                <w:sz w:val="22"/>
              </w:rPr>
              <w:t>公募型プロポーザルテーマ別技術提案書</w:t>
            </w:r>
          </w:p>
        </w:tc>
        <w:tc>
          <w:tcPr>
            <w:tcW w:w="5369" w:type="dxa"/>
            <w:vAlign w:val="center"/>
          </w:tcPr>
          <w:p>
            <w:pPr>
              <w:pStyle w:val="0"/>
              <w:jc w:val="both"/>
              <w:rPr>
                <w:rFonts w:hint="default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【テーマ４】</w:t>
            </w:r>
          </w:p>
          <w:p>
            <w:pPr>
              <w:pStyle w:val="0"/>
              <w:jc w:val="both"/>
              <w:rPr>
                <w:rFonts w:hint="default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独自提案（テーマ１～４以外の自由提案）</w:t>
            </w:r>
          </w:p>
        </w:tc>
      </w:tr>
      <w:tr>
        <w:trPr>
          <w:trHeight w:val="7030" w:hRule="atLeast"/>
        </w:trPr>
        <w:tc>
          <w:tcPr>
            <w:tcW w:w="13142" w:type="dxa"/>
            <w:gridSpan w:val="2"/>
            <w:vAlign w:val="top"/>
          </w:tcPr>
          <w:p>
            <w:pPr>
              <w:pStyle w:val="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【記入上の注意事項】</w:t>
            </w:r>
          </w:p>
          <w:p>
            <w:pPr>
              <w:pStyle w:val="0"/>
              <w:ind w:left="0" w:leftChars="0" w:hanging="440" w:hangingChars="20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①　用紙はＡ３判横使い、片面使用、１枚以内とする。ただし、左側の余白は２㎝空けることとし、それ以外は１㎝空けることとする。</w:t>
            </w:r>
          </w:p>
          <w:p>
            <w:pPr>
              <w:pStyle w:val="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②　横書きとする以外、段組等は自由とする。</w:t>
            </w:r>
          </w:p>
          <w:p>
            <w:pPr>
              <w:pStyle w:val="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③　文字の大きさは１１ポイント以上とすること。</w:t>
            </w:r>
          </w:p>
          <w:p>
            <w:pPr>
              <w:pStyle w:val="0"/>
              <w:ind w:left="440" w:hanging="440" w:hangingChars="20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④　文書を補完するためのイラスト、スケッチ、イメージ図（建物の形状が具体的に表現された透視図や配置図、平面図を除く。）は使用可能とする。</w:t>
            </w:r>
          </w:p>
          <w:p>
            <w:pPr>
              <w:pStyle w:val="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71755" distR="71755" simplePos="0" relativeHeight="5" behindDoc="0" locked="0" layoutInCell="1" hidden="0" allowOverlap="1">
                      <wp:simplePos x="0" y="0"/>
                      <wp:positionH relativeFrom="column">
                        <wp:posOffset>2578100</wp:posOffset>
                      </wp:positionH>
                      <wp:positionV relativeFrom="paragraph">
                        <wp:posOffset>857250</wp:posOffset>
                      </wp:positionV>
                      <wp:extent cx="2838450" cy="1212850"/>
                      <wp:effectExtent l="635" t="635" r="29845" b="10795"/>
                      <wp:wrapNone/>
                      <wp:docPr id="1029" name="オブジェクト 0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Pr id="1029" name="オブジェクト 0"/>
                            <wps:cNvSpPr txBox="1"/>
                            <wps:spPr>
                              <a:xfrm>
                                <a:off x="0" y="0"/>
                                <a:ext cx="2838450" cy="1212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</a:ln>
                            </wps:spPr>
                            <wps:style>
                              <a:lnRef idx="0">
                                <a:srgbClr val="000000"/>
                              </a:lnRef>
                              <a:fillRef idx="0">
                                <a:srgbClr val="000000"/>
                              </a:fillRef>
                              <a:effectRef idx="0">
                                <a:srgbClr val="00000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0"/>
                                    <w:rPr>
                                      <w:rFonts w:hint="eastAsia" w:ascii="メイリオ" w:hAnsi="メイリオ" w:eastAsia="メイリオ"/>
                                    </w:rPr>
                                  </w:pPr>
                                  <w:r>
                                    <w:rPr>
                                      <w:rFonts w:hint="eastAsia" w:ascii="メイリオ" w:hAnsi="メイリオ" w:eastAsia="メイリオ"/>
                                      <w:sz w:val="96"/>
                                    </w:rPr>
                                    <w:t>Ａ３用紙</w:t>
                                  </w:r>
                                </w:p>
                              </w:txbxContent>
                            </wps:txbx>
                            <wps:bodyPr vertOverflow="overflow" horzOverflow="overflow" wrap="square" lIns="74295" tIns="8890" rIns="74295" bIns="889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オブジェクト 0" style="mso-wrap-distance-right:5.65pt;mso-wrap-distance-bottom:0pt;margin-top:67.5pt;mso-position-vertical-relative:text;mso-position-horizontal-relative:text;position:absolute;height:95.5pt;mso-wrap-distance-top:0pt;width:223.5pt;mso-wrap-distance-left:5.65pt;margin-left:203pt;z-index:5;" o:spid="_x0000_s1029" o:allowincell="t" o:allowoverlap="t" filled="t" fillcolor="#ffffff" stroked="t" strokecolor="#000000" strokeweight="0.5pt" o:spt="202" type="#_x0000_t202">
                      <v:fill/>
                      <v:stroke linestyle="single" filltype="solid"/>
                      <v:textbox style="layout-flow:horizontal;" inset="2.0637499999999998mm,0.24694444444444438mm,2.0637499999999998mm,0.24694444444444438mm">
                        <w:txbxContent>
                          <w:p>
                            <w:pPr>
                              <w:pStyle w:val="0"/>
                              <w:rPr>
                                <w:rFonts w:hint="eastAsia" w:ascii="メイリオ" w:hAnsi="メイリオ" w:eastAsia="メイリオ"/>
                              </w:rPr>
                            </w:pPr>
                            <w:r>
                              <w:rPr>
                                <w:rFonts w:hint="eastAsia" w:ascii="メイリオ" w:hAnsi="メイリオ" w:eastAsia="メイリオ"/>
                                <w:sz w:val="96"/>
                              </w:rPr>
                              <w:t>Ａ３用紙</w:t>
                            </w:r>
                          </w:p>
                        </w:txbxContent>
                      </v:textbox>
                      <v:imagedata o:title=""/>
                      <w10:wrap type="none" anchorx="text" anchory="text"/>
                    </v:shape>
                  </w:pict>
                </mc:Fallback>
              </mc:AlternateContent>
            </w:r>
            <w:r>
              <w:rPr>
                <w:rFonts w:hint="eastAsia" w:ascii="ＭＳ 明朝" w:hAnsi="ＭＳ 明朝"/>
                <w:sz w:val="22"/>
              </w:rPr>
              <w:t>⑤　個人や会社を特定するような表現や内容は記載しないこと。</w:t>
            </w:r>
            <w:bookmarkStart w:id="0" w:name="_GoBack"/>
            <w:bookmarkEnd w:id="0"/>
          </w:p>
        </w:tc>
      </w:tr>
    </w:tbl>
    <w:p>
      <w:pPr>
        <w:pStyle w:val="0"/>
        <w:rPr>
          <w:rFonts w:hint="default"/>
          <w:sz w:val="22"/>
        </w:rPr>
      </w:pPr>
    </w:p>
    <w:sectPr>
      <w:pgSz w:w="16838" w:h="11906" w:orient="landscape"/>
      <w:pgMar w:top="1701" w:right="1985" w:bottom="1701" w:left="1701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メイリオ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</w:style>
  <w:style w:type="character" w:styleId="19">
    <w:name w:val="footnote reference"/>
    <w:basedOn w:val="10"/>
    <w:next w:val="19"/>
    <w:link w:val="0"/>
    <w:uiPriority w:val="0"/>
    <w:semiHidden/>
    <w:rPr>
      <w:vertAlign w:val="superscript"/>
    </w:rPr>
  </w:style>
  <w:style w:type="character" w:styleId="20">
    <w:name w:val="endnote reference"/>
    <w:basedOn w:val="10"/>
    <w:next w:val="20"/>
    <w:link w:val="0"/>
    <w:uiPriority w:val="0"/>
    <w:semiHidden/>
    <w:rPr>
      <w:vertAlign w:val="superscript"/>
    </w:rPr>
  </w:style>
  <w:style w:type="table" w:styleId="21">
    <w:name w:val="Table Grid"/>
    <w:basedOn w:val="11"/>
    <w:next w:val="21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  <w:style w:type="table" w:styleId="22" w:customStyle="1">
    <w:name w:val="表 (格子)1"/>
    <w:basedOn w:val="11"/>
    <w:next w:val="22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215</TotalTime>
  <Pages>5</Pages>
  <Words>0</Words>
  <Characters>1119</Characters>
  <Application>JUST Note</Application>
  <Lines>58</Lines>
  <Paragraphs>48</Paragraphs>
  <CharactersWithSpaces>1247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Administrator</dc:creator>
  <cp:lastModifiedBy>Administrator</cp:lastModifiedBy>
  <cp:lastPrinted>2022-11-04T04:36:09Z</cp:lastPrinted>
  <dcterms:created xsi:type="dcterms:W3CDTF">2020-07-02T23:44:00Z</dcterms:created>
  <dcterms:modified xsi:type="dcterms:W3CDTF">2022-10-14T06:31:17Z</dcterms:modified>
  <cp:revision>11</cp:revision>
</cp:coreProperties>
</file>